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0C" w:rsidRDefault="000103BD">
      <w:bookmarkStart w:id="0" w:name="_GoBack"/>
      <w:bookmarkEnd w:id="0"/>
      <w:r>
        <w:t>Racine Coalition for Financial Fitness Minutes</w:t>
      </w:r>
    </w:p>
    <w:p w:rsidR="000103BD" w:rsidRDefault="000103BD">
      <w:r>
        <w:t>January 21</w:t>
      </w:r>
      <w:r w:rsidRPr="000103BD">
        <w:rPr>
          <w:vertAlign w:val="superscript"/>
        </w:rPr>
        <w:t>st</w:t>
      </w:r>
      <w:r>
        <w:t>, 2014</w:t>
      </w:r>
    </w:p>
    <w:p w:rsidR="000103BD" w:rsidRDefault="000103BD">
      <w:r>
        <w:t>3:00 pm – 4:30 pm</w:t>
      </w:r>
    </w:p>
    <w:p w:rsidR="00D94B6A" w:rsidRDefault="00D94B6A"/>
    <w:p w:rsidR="00D94B6A" w:rsidRDefault="00D94B6A">
      <w:r>
        <w:t>Attendees:</w:t>
      </w:r>
    </w:p>
    <w:p w:rsidR="00D94B6A" w:rsidRDefault="00D94B6A">
      <w:r>
        <w:t xml:space="preserve">Amy </w:t>
      </w:r>
      <w:proofErr w:type="spellStart"/>
      <w:r>
        <w:t>Macemon</w:t>
      </w:r>
      <w:proofErr w:type="spellEnd"/>
      <w:r>
        <w:t xml:space="preserve">, RUGN, SEED, HALO; Caitlyn White, City of Racine, City Development; Brian Dean, RKCAA; Madeline Carrera, Gateway Technical College; Sabrina </w:t>
      </w:r>
      <w:proofErr w:type="spellStart"/>
      <w:r>
        <w:t>Kliman</w:t>
      </w:r>
      <w:proofErr w:type="spellEnd"/>
      <w:r>
        <w:t xml:space="preserve">, UW-Parkside VISTA Project; Sunny </w:t>
      </w:r>
      <w:proofErr w:type="spellStart"/>
      <w:r>
        <w:t>Seto</w:t>
      </w:r>
      <w:proofErr w:type="spellEnd"/>
      <w:r>
        <w:t xml:space="preserve">, Make A Difference-WI; Sara </w:t>
      </w:r>
      <w:proofErr w:type="spellStart"/>
      <w:r>
        <w:t>Grzyb</w:t>
      </w:r>
      <w:proofErr w:type="spellEnd"/>
      <w:r>
        <w:t>, UWRC/AFA</w:t>
      </w:r>
      <w:r w:rsidR="00B17EBE">
        <w:t xml:space="preserve">; Demetri Vincze, </w:t>
      </w:r>
      <w:r w:rsidR="00010CE1">
        <w:t xml:space="preserve">COC; </w:t>
      </w:r>
      <w:proofErr w:type="spellStart"/>
      <w:r w:rsidR="00010CE1">
        <w:t>Shebria</w:t>
      </w:r>
      <w:proofErr w:type="spellEnd"/>
      <w:r w:rsidR="00010CE1">
        <w:t xml:space="preserve"> Small, Human Capital Development.</w:t>
      </w:r>
    </w:p>
    <w:p w:rsidR="000103BD" w:rsidRDefault="000103BD"/>
    <w:p w:rsidR="000103BD" w:rsidRDefault="000103BD" w:rsidP="000103BD">
      <w:pPr>
        <w:pStyle w:val="ListParagraph"/>
        <w:numPr>
          <w:ilvl w:val="0"/>
          <w:numId w:val="1"/>
        </w:numPr>
      </w:pPr>
      <w:r>
        <w:t>Announcements / Introductions</w:t>
      </w:r>
    </w:p>
    <w:p w:rsidR="00B17EBE" w:rsidRDefault="00B17EBE" w:rsidP="00B17EBE">
      <w:pPr>
        <w:pStyle w:val="ListParagraph"/>
        <w:numPr>
          <w:ilvl w:val="1"/>
          <w:numId w:val="1"/>
        </w:numPr>
      </w:pPr>
      <w:r>
        <w:t>Financial Literacy Class briefed: what constitutes a student to take the Financial Literacy Class at RLC- must graduate all three classes to get the kit, can only enroll if they are current students at RLC</w:t>
      </w:r>
    </w:p>
    <w:p w:rsidR="00B17EBE" w:rsidRDefault="00B17EBE" w:rsidP="00B17EBE">
      <w:pPr>
        <w:pStyle w:val="ListParagraph"/>
        <w:numPr>
          <w:ilvl w:val="1"/>
          <w:numId w:val="1"/>
        </w:numPr>
      </w:pPr>
      <w:r>
        <w:t>Amy from RUGN: March 21 and 28</w:t>
      </w:r>
      <w:r w:rsidRPr="00B17EBE">
        <w:rPr>
          <w:vertAlign w:val="superscript"/>
        </w:rPr>
        <w:t>th</w:t>
      </w:r>
      <w:r>
        <w:t>, HALO has a Kitchen Incubator program (food business incubator) hosting a 2-part lecture series from 11-1 about how to get started in the food world.  1</w:t>
      </w:r>
      <w:r w:rsidRPr="00B17EBE">
        <w:rPr>
          <w:vertAlign w:val="superscript"/>
        </w:rPr>
        <w:t>st</w:t>
      </w:r>
      <w:r>
        <w:t xml:space="preserve"> lecture: what you need to consider, 2</w:t>
      </w:r>
      <w:r w:rsidRPr="00B17EBE">
        <w:rPr>
          <w:vertAlign w:val="superscript"/>
        </w:rPr>
        <w:t>nd</w:t>
      </w:r>
      <w:r>
        <w:t xml:space="preserve"> lecture: the legality of getting a business started.  Donation of $5-15 per lecture requested.</w:t>
      </w:r>
    </w:p>
    <w:p w:rsidR="000103BD" w:rsidRDefault="000103BD" w:rsidP="000103BD">
      <w:pPr>
        <w:pStyle w:val="ListParagraph"/>
        <w:numPr>
          <w:ilvl w:val="1"/>
          <w:numId w:val="1"/>
        </w:numPr>
      </w:pPr>
      <w:r>
        <w:t>Demetri to speak about P.I.T.</w:t>
      </w:r>
    </w:p>
    <w:p w:rsidR="00010CE1" w:rsidRDefault="00010CE1" w:rsidP="00010CE1">
      <w:pPr>
        <w:pStyle w:val="ListParagraph"/>
        <w:numPr>
          <w:ilvl w:val="2"/>
          <w:numId w:val="1"/>
        </w:numPr>
      </w:pPr>
      <w:r>
        <w:t>Fliers distributed (Attached)</w:t>
      </w:r>
    </w:p>
    <w:p w:rsidR="00010CE1" w:rsidRDefault="00010CE1" w:rsidP="00010CE1">
      <w:pPr>
        <w:pStyle w:val="ListParagraph"/>
        <w:numPr>
          <w:ilvl w:val="2"/>
          <w:numId w:val="1"/>
        </w:numPr>
      </w:pPr>
      <w:r>
        <w:t>Point in Time count: January 29</w:t>
      </w:r>
      <w:r w:rsidRPr="00010CE1">
        <w:rPr>
          <w:vertAlign w:val="superscript"/>
        </w:rPr>
        <w:t>th</w:t>
      </w:r>
      <w:r>
        <w:t xml:space="preserve"> 2014</w:t>
      </w:r>
    </w:p>
    <w:p w:rsidR="00010CE1" w:rsidRDefault="00010CE1" w:rsidP="00010CE1">
      <w:pPr>
        <w:pStyle w:val="ListParagraph"/>
        <w:numPr>
          <w:ilvl w:val="3"/>
          <w:numId w:val="1"/>
        </w:numPr>
      </w:pPr>
      <w:r>
        <w:t>Interview those without shelter: offer services, shelter, care packages</w:t>
      </w:r>
    </w:p>
    <w:p w:rsidR="00010CE1" w:rsidRDefault="00010CE1" w:rsidP="00010CE1">
      <w:pPr>
        <w:pStyle w:val="ListParagraph"/>
        <w:numPr>
          <w:ilvl w:val="3"/>
          <w:numId w:val="1"/>
        </w:numPr>
      </w:pPr>
      <w:r>
        <w:t>Shifts available.</w:t>
      </w:r>
    </w:p>
    <w:p w:rsidR="00010CE1" w:rsidRDefault="00010CE1" w:rsidP="00010CE1">
      <w:pPr>
        <w:pStyle w:val="ListParagraph"/>
        <w:numPr>
          <w:ilvl w:val="3"/>
          <w:numId w:val="1"/>
        </w:numPr>
      </w:pPr>
      <w:r>
        <w:t>Making sure everyone that wants to be served is.</w:t>
      </w:r>
    </w:p>
    <w:p w:rsidR="000103BD" w:rsidRDefault="000103BD" w:rsidP="000103BD">
      <w:pPr>
        <w:pStyle w:val="ListParagraph"/>
        <w:numPr>
          <w:ilvl w:val="0"/>
          <w:numId w:val="1"/>
        </w:numPr>
      </w:pPr>
      <w:r>
        <w:t>Coalition Member Survey</w:t>
      </w:r>
    </w:p>
    <w:p w:rsidR="00010CE1" w:rsidRDefault="00010CE1" w:rsidP="00010CE1">
      <w:pPr>
        <w:pStyle w:val="ListParagraph"/>
        <w:numPr>
          <w:ilvl w:val="1"/>
          <w:numId w:val="1"/>
        </w:numPr>
      </w:pPr>
      <w:r>
        <w:t>Molly found the survey online – coalition evaluation.</w:t>
      </w:r>
    </w:p>
    <w:p w:rsidR="00010CE1" w:rsidRDefault="00010CE1" w:rsidP="00010CE1">
      <w:pPr>
        <w:pStyle w:val="ListParagraph"/>
        <w:numPr>
          <w:ilvl w:val="1"/>
          <w:numId w:val="1"/>
        </w:numPr>
      </w:pPr>
      <w:r>
        <w:t>Will be available via email.</w:t>
      </w:r>
    </w:p>
    <w:p w:rsidR="000103BD" w:rsidRDefault="000103BD" w:rsidP="000103BD">
      <w:pPr>
        <w:pStyle w:val="ListParagraph"/>
        <w:numPr>
          <w:ilvl w:val="0"/>
          <w:numId w:val="1"/>
        </w:numPr>
      </w:pPr>
      <w:r>
        <w:t>Meeting Dates handout (attached)</w:t>
      </w:r>
    </w:p>
    <w:p w:rsidR="000103BD" w:rsidRDefault="000103BD" w:rsidP="000103BD">
      <w:pPr>
        <w:pStyle w:val="ListParagraph"/>
        <w:numPr>
          <w:ilvl w:val="0"/>
          <w:numId w:val="1"/>
        </w:numPr>
      </w:pPr>
      <w:r>
        <w:t>Committees Established</w:t>
      </w:r>
    </w:p>
    <w:p w:rsidR="000103BD" w:rsidRPr="00C34C97" w:rsidRDefault="000103BD" w:rsidP="000103BD">
      <w:pPr>
        <w:pStyle w:val="ListParagraph"/>
        <w:numPr>
          <w:ilvl w:val="0"/>
          <w:numId w:val="1"/>
        </w:numPr>
      </w:pPr>
      <w:r>
        <w:t xml:space="preserve">America Saves Week – </w:t>
      </w:r>
      <w:r w:rsidRPr="00C34C97">
        <w:rPr>
          <w:strike/>
        </w:rPr>
        <w:t>Heather Lux</w:t>
      </w:r>
      <w:r w:rsidR="00C34C97">
        <w:rPr>
          <w:strike/>
        </w:rPr>
        <w:t xml:space="preserve"> </w:t>
      </w:r>
      <w:r w:rsidR="00C34C97" w:rsidRPr="00C34C97">
        <w:t>(not in attendance)</w:t>
      </w:r>
    </w:p>
    <w:p w:rsidR="00C34C97" w:rsidRPr="00C34C97" w:rsidRDefault="00C34C97" w:rsidP="00C34C97">
      <w:pPr>
        <w:pStyle w:val="ListParagraph"/>
        <w:numPr>
          <w:ilvl w:val="1"/>
          <w:numId w:val="1"/>
        </w:numPr>
      </w:pPr>
      <w:r w:rsidRPr="00C34C97">
        <w:t>It’s not only about saving, but it can be ways to cut expenses</w:t>
      </w:r>
    </w:p>
    <w:p w:rsidR="00C34C97" w:rsidRDefault="00C34C97" w:rsidP="00C34C97">
      <w:pPr>
        <w:pStyle w:val="ListParagraph"/>
        <w:numPr>
          <w:ilvl w:val="1"/>
          <w:numId w:val="1"/>
        </w:numPr>
      </w:pPr>
      <w:proofErr w:type="spellStart"/>
      <w:r>
        <w:t>Shebria</w:t>
      </w:r>
      <w:proofErr w:type="spellEnd"/>
      <w:r>
        <w:t xml:space="preserve"> passed information on Social Media Marketing for this</w:t>
      </w:r>
    </w:p>
    <w:p w:rsidR="00C34C97" w:rsidRDefault="00C34C97" w:rsidP="00C34C97">
      <w:pPr>
        <w:pStyle w:val="ListParagraph"/>
        <w:numPr>
          <w:ilvl w:val="1"/>
          <w:numId w:val="1"/>
        </w:numPr>
      </w:pPr>
      <w:r>
        <w:t>Idea: Marketing tool: Life Hacks (internet fad) – something that makes life easier</w:t>
      </w:r>
    </w:p>
    <w:p w:rsidR="00C34C97" w:rsidRDefault="00C34C97" w:rsidP="00C34C97">
      <w:pPr>
        <w:pStyle w:val="ListParagraph"/>
        <w:numPr>
          <w:ilvl w:val="2"/>
          <w:numId w:val="1"/>
        </w:numPr>
      </w:pPr>
      <w:r>
        <w:t>20 ways to save, tips and/or resources</w:t>
      </w:r>
    </w:p>
    <w:p w:rsidR="00C34C97" w:rsidRDefault="00C34C97" w:rsidP="00C34C97">
      <w:pPr>
        <w:pStyle w:val="ListParagraph"/>
        <w:numPr>
          <w:ilvl w:val="2"/>
          <w:numId w:val="1"/>
        </w:numPr>
      </w:pPr>
      <w:r>
        <w:t>“Round Up Savings Account” – ECU</w:t>
      </w:r>
    </w:p>
    <w:p w:rsidR="00C34C97" w:rsidRDefault="00C34C97" w:rsidP="00C34C97">
      <w:pPr>
        <w:pStyle w:val="ListParagraph"/>
        <w:numPr>
          <w:ilvl w:val="3"/>
          <w:numId w:val="1"/>
        </w:numPr>
      </w:pPr>
      <w:r>
        <w:t>If you pay 4.74 at the store, round up to 5 and put the difference in savings</w:t>
      </w:r>
    </w:p>
    <w:p w:rsidR="00C34C97" w:rsidRDefault="00C34C97" w:rsidP="00C34C97">
      <w:pPr>
        <w:pStyle w:val="ListParagraph"/>
        <w:numPr>
          <w:ilvl w:val="2"/>
          <w:numId w:val="1"/>
        </w:numPr>
      </w:pPr>
      <w:proofErr w:type="spellStart"/>
      <w:r>
        <w:t>FamilyWize</w:t>
      </w:r>
      <w:proofErr w:type="spellEnd"/>
      <w:r>
        <w:t xml:space="preserve"> prescription card</w:t>
      </w:r>
    </w:p>
    <w:p w:rsidR="00C34C97" w:rsidRDefault="00C34C97" w:rsidP="00C34C97">
      <w:pPr>
        <w:pStyle w:val="ListParagraph"/>
        <w:numPr>
          <w:ilvl w:val="1"/>
          <w:numId w:val="1"/>
        </w:numPr>
      </w:pPr>
      <w:r>
        <w:t>America Saves Week is Feb 24 – March 1</w:t>
      </w:r>
      <w:r w:rsidRPr="00C34C97">
        <w:rPr>
          <w:vertAlign w:val="superscript"/>
        </w:rPr>
        <w:t>st</w:t>
      </w:r>
      <w:r>
        <w:t>, 2014</w:t>
      </w:r>
    </w:p>
    <w:p w:rsidR="00C34C97" w:rsidRDefault="00C34C97" w:rsidP="00C34C97">
      <w:pPr>
        <w:pStyle w:val="ListParagraph"/>
        <w:numPr>
          <w:ilvl w:val="1"/>
          <w:numId w:val="1"/>
        </w:numPr>
      </w:pPr>
      <w:r>
        <w:t xml:space="preserve">Heather will email </w:t>
      </w:r>
      <w:proofErr w:type="spellStart"/>
      <w:r>
        <w:t>powerpoint</w:t>
      </w:r>
      <w:proofErr w:type="spellEnd"/>
      <w:r>
        <w:t>: ideas of what we can do if we want to host an event</w:t>
      </w:r>
    </w:p>
    <w:p w:rsidR="00035D49" w:rsidRDefault="00035D49" w:rsidP="00035D49">
      <w:pPr>
        <w:pStyle w:val="ListParagraph"/>
        <w:numPr>
          <w:ilvl w:val="0"/>
          <w:numId w:val="1"/>
        </w:numPr>
      </w:pPr>
      <w:r>
        <w:t>Discussion on America Saves Week</w:t>
      </w:r>
    </w:p>
    <w:p w:rsidR="00C34C97" w:rsidRDefault="00C34C97" w:rsidP="00C34C97">
      <w:pPr>
        <w:pStyle w:val="ListParagraph"/>
        <w:numPr>
          <w:ilvl w:val="1"/>
          <w:numId w:val="1"/>
        </w:numPr>
      </w:pPr>
      <w:r>
        <w:t>Sara asked if we were planning on hosting another event: Money Smart week in April</w:t>
      </w:r>
    </w:p>
    <w:p w:rsidR="00C34C97" w:rsidRDefault="00C34C97" w:rsidP="00C34C97">
      <w:pPr>
        <w:pStyle w:val="ListParagraph"/>
        <w:numPr>
          <w:ilvl w:val="2"/>
          <w:numId w:val="1"/>
        </w:numPr>
      </w:pPr>
      <w:r>
        <w:t>Who would be targeted? Age group?</w:t>
      </w:r>
    </w:p>
    <w:p w:rsidR="00C34C97" w:rsidRDefault="00C34C97" w:rsidP="00C34C97">
      <w:pPr>
        <w:pStyle w:val="ListParagraph"/>
        <w:numPr>
          <w:ilvl w:val="2"/>
          <w:numId w:val="1"/>
        </w:numPr>
      </w:pPr>
      <w:r>
        <w:t>High school – teenagers – college students</w:t>
      </w:r>
    </w:p>
    <w:p w:rsidR="00C34C97" w:rsidRDefault="00C34C97" w:rsidP="00C34C97">
      <w:pPr>
        <w:pStyle w:val="ListParagraph"/>
        <w:numPr>
          <w:ilvl w:val="1"/>
          <w:numId w:val="1"/>
        </w:numPr>
      </w:pPr>
      <w:r>
        <w:t>Make A Difference Wisconsin – train volunteers to deliver 3-90 minute curriculum in high schools (</w:t>
      </w:r>
      <w:proofErr w:type="spellStart"/>
      <w:r>
        <w:t>jrs</w:t>
      </w:r>
      <w:proofErr w:type="spellEnd"/>
      <w:r>
        <w:t xml:space="preserve">, </w:t>
      </w:r>
      <w:proofErr w:type="spellStart"/>
      <w:r>
        <w:t>srs</w:t>
      </w:r>
      <w:proofErr w:type="spellEnd"/>
      <w:r>
        <w:t>) on financial managements</w:t>
      </w:r>
    </w:p>
    <w:p w:rsidR="00C34C97" w:rsidRDefault="00C34C97" w:rsidP="00C34C97">
      <w:pPr>
        <w:pStyle w:val="ListParagraph"/>
        <w:numPr>
          <w:ilvl w:val="3"/>
          <w:numId w:val="1"/>
        </w:numPr>
      </w:pPr>
      <w:r>
        <w:t xml:space="preserve">Saving, budgeting, </w:t>
      </w:r>
    </w:p>
    <w:p w:rsidR="00C34C97" w:rsidRDefault="00C34C97" w:rsidP="00C34C97">
      <w:pPr>
        <w:pStyle w:val="ListParagraph"/>
        <w:numPr>
          <w:ilvl w:val="2"/>
          <w:numId w:val="1"/>
        </w:numPr>
      </w:pPr>
      <w:r>
        <w:t>At 1-2 schools in Racine</w:t>
      </w:r>
    </w:p>
    <w:p w:rsidR="00035D49" w:rsidRDefault="00C34C97" w:rsidP="00035D49">
      <w:pPr>
        <w:pStyle w:val="ListParagraph"/>
        <w:numPr>
          <w:ilvl w:val="2"/>
          <w:numId w:val="1"/>
        </w:numPr>
      </w:pPr>
      <w:r>
        <w:t>Looking to expand into Racine and Kenosha Counties</w:t>
      </w:r>
    </w:p>
    <w:p w:rsidR="00035D49" w:rsidRDefault="00035D49" w:rsidP="00035D49">
      <w:pPr>
        <w:pStyle w:val="ListParagraph"/>
        <w:numPr>
          <w:ilvl w:val="2"/>
          <w:numId w:val="1"/>
        </w:numPr>
      </w:pPr>
      <w:r>
        <w:t>Makeadifferencewi.org</w:t>
      </w:r>
    </w:p>
    <w:p w:rsidR="00035D49" w:rsidRDefault="00035D49" w:rsidP="00035D49">
      <w:pPr>
        <w:pStyle w:val="ListParagraph"/>
        <w:numPr>
          <w:ilvl w:val="1"/>
          <w:numId w:val="1"/>
        </w:numPr>
      </w:pPr>
      <w:r>
        <w:lastRenderedPageBreak/>
        <w:t>Idea: host our own week of financial fitness initiatives to bring financial literacy to the schools and/or community centers (after school programs)</w:t>
      </w:r>
    </w:p>
    <w:p w:rsidR="00035D49" w:rsidRDefault="00035D49" w:rsidP="00035D49">
      <w:pPr>
        <w:pStyle w:val="ListParagraph"/>
        <w:numPr>
          <w:ilvl w:val="1"/>
          <w:numId w:val="1"/>
        </w:numPr>
      </w:pPr>
      <w:r>
        <w:t>Don’t want to duplicate; another target audience? Harder to narrow down an age group</w:t>
      </w:r>
    </w:p>
    <w:p w:rsidR="00035D49" w:rsidRDefault="00035D49" w:rsidP="00035D49">
      <w:pPr>
        <w:pStyle w:val="ListParagraph"/>
        <w:numPr>
          <w:ilvl w:val="2"/>
          <w:numId w:val="1"/>
        </w:numPr>
      </w:pPr>
      <w:r>
        <w:t>Maybe people are interested, but don’t know where the resources are</w:t>
      </w:r>
    </w:p>
    <w:p w:rsidR="00035D49" w:rsidRDefault="00035D49" w:rsidP="00035D49">
      <w:pPr>
        <w:pStyle w:val="ListParagraph"/>
        <w:numPr>
          <w:ilvl w:val="1"/>
          <w:numId w:val="1"/>
        </w:numPr>
      </w:pPr>
      <w:r>
        <w:t>Maybe printing a small booklet of the financial resources in Racine County/part of coalition</w:t>
      </w:r>
    </w:p>
    <w:p w:rsidR="00035D49" w:rsidRDefault="00035D49" w:rsidP="00035D49">
      <w:pPr>
        <w:pStyle w:val="ListParagraph"/>
        <w:numPr>
          <w:ilvl w:val="2"/>
          <w:numId w:val="1"/>
        </w:numPr>
      </w:pPr>
      <w:r>
        <w:t>Inserting a “how to cut costs” section: “supplementing costs” Cable costs VS Netflix cost, importance of weatherizing to save on heating in the winter</w:t>
      </w:r>
    </w:p>
    <w:p w:rsidR="00035D49" w:rsidRDefault="00035D49" w:rsidP="00035D49">
      <w:pPr>
        <w:pStyle w:val="ListParagraph"/>
        <w:numPr>
          <w:ilvl w:val="2"/>
          <w:numId w:val="1"/>
        </w:numPr>
      </w:pPr>
      <w:r>
        <w:t xml:space="preserve">Food cost savings: </w:t>
      </w:r>
      <w:r w:rsidR="00D20EE2">
        <w:t xml:space="preserve">community gardens, gardening, </w:t>
      </w:r>
    </w:p>
    <w:p w:rsidR="00D20EE2" w:rsidRDefault="00D20EE2" w:rsidP="00D20EE2">
      <w:pPr>
        <w:pStyle w:val="ListParagraph"/>
        <w:numPr>
          <w:ilvl w:val="2"/>
          <w:numId w:val="1"/>
        </w:numPr>
      </w:pPr>
      <w:r>
        <w:t>Extreme couponing</w:t>
      </w:r>
    </w:p>
    <w:p w:rsidR="00D20EE2" w:rsidRDefault="00D20EE2" w:rsidP="00D20EE2">
      <w:pPr>
        <w:pStyle w:val="ListParagraph"/>
        <w:numPr>
          <w:ilvl w:val="2"/>
          <w:numId w:val="1"/>
        </w:numPr>
      </w:pPr>
      <w:r>
        <w:t>Resale stores, thrift stores, Restore, Consignment stores</w:t>
      </w:r>
    </w:p>
    <w:p w:rsidR="00D20EE2" w:rsidRDefault="00D20EE2" w:rsidP="00D20EE2">
      <w:pPr>
        <w:pStyle w:val="ListParagraph"/>
        <w:numPr>
          <w:ilvl w:val="1"/>
          <w:numId w:val="1"/>
        </w:numPr>
      </w:pPr>
      <w:r>
        <w:t>Booklet and/or event? – Booklet of Resources and THEN resource event</w:t>
      </w:r>
    </w:p>
    <w:p w:rsidR="00D20EE2" w:rsidRDefault="00D20EE2" w:rsidP="00D20EE2">
      <w:pPr>
        <w:pStyle w:val="ListParagraph"/>
        <w:numPr>
          <w:ilvl w:val="1"/>
          <w:numId w:val="1"/>
        </w:numPr>
      </w:pPr>
      <w:r>
        <w:t>Email call: Facts and information to go in booklet</w:t>
      </w:r>
    </w:p>
    <w:p w:rsidR="00D20EE2" w:rsidRDefault="00D20EE2" w:rsidP="00D20EE2"/>
    <w:p w:rsidR="00E621F4" w:rsidRDefault="00E621F4" w:rsidP="00E621F4">
      <w:pPr>
        <w:pStyle w:val="ListParagraph"/>
        <w:numPr>
          <w:ilvl w:val="0"/>
          <w:numId w:val="1"/>
        </w:numPr>
      </w:pPr>
      <w:r>
        <w:t>Committees from first meeting</w:t>
      </w:r>
    </w:p>
    <w:p w:rsidR="00E621F4" w:rsidRDefault="00E621F4" w:rsidP="00E621F4">
      <w:pPr>
        <w:pStyle w:val="ListParagraph"/>
        <w:numPr>
          <w:ilvl w:val="1"/>
          <w:numId w:val="1"/>
        </w:numPr>
      </w:pPr>
      <w:r>
        <w:t>Needs to be a leader in the coalition Post-VISTA</w:t>
      </w:r>
    </w:p>
    <w:p w:rsidR="00E621F4" w:rsidRDefault="00E621F4" w:rsidP="00E621F4">
      <w:pPr>
        <w:pStyle w:val="ListParagraph"/>
        <w:numPr>
          <w:ilvl w:val="2"/>
          <w:numId w:val="1"/>
        </w:numPr>
      </w:pPr>
      <w:r>
        <w:t>Education</w:t>
      </w:r>
    </w:p>
    <w:p w:rsidR="00E621F4" w:rsidRDefault="00E621F4" w:rsidP="00E621F4">
      <w:pPr>
        <w:pStyle w:val="ListParagraph"/>
        <w:numPr>
          <w:ilvl w:val="2"/>
          <w:numId w:val="1"/>
        </w:numPr>
      </w:pPr>
      <w:r>
        <w:t>Sustainability</w:t>
      </w:r>
    </w:p>
    <w:p w:rsidR="00E621F4" w:rsidRDefault="00E621F4" w:rsidP="00E621F4">
      <w:pPr>
        <w:pStyle w:val="ListParagraph"/>
        <w:numPr>
          <w:ilvl w:val="2"/>
          <w:numId w:val="1"/>
        </w:numPr>
      </w:pPr>
      <w:r>
        <w:t>Marketing (Events)</w:t>
      </w:r>
    </w:p>
    <w:p w:rsidR="00DE789E" w:rsidRDefault="00DE789E" w:rsidP="00DE789E">
      <w:pPr>
        <w:pStyle w:val="ListParagraph"/>
        <w:numPr>
          <w:ilvl w:val="1"/>
          <w:numId w:val="1"/>
        </w:numPr>
      </w:pPr>
      <w:r>
        <w:t>Need to establish the committees</w:t>
      </w:r>
    </w:p>
    <w:p w:rsidR="000103BD" w:rsidRDefault="000103BD" w:rsidP="00035D49"/>
    <w:sectPr w:rsidR="0001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7D04"/>
    <w:multiLevelType w:val="hybridMultilevel"/>
    <w:tmpl w:val="0D0AB4EC"/>
    <w:lvl w:ilvl="0" w:tplc="C352B7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D"/>
    <w:rsid w:val="000103BD"/>
    <w:rsid w:val="00010CE1"/>
    <w:rsid w:val="00035D49"/>
    <w:rsid w:val="00226A17"/>
    <w:rsid w:val="00497715"/>
    <w:rsid w:val="005275EC"/>
    <w:rsid w:val="009129C6"/>
    <w:rsid w:val="00B17EBE"/>
    <w:rsid w:val="00B44297"/>
    <w:rsid w:val="00C34C97"/>
    <w:rsid w:val="00D20EE2"/>
    <w:rsid w:val="00D94B6A"/>
    <w:rsid w:val="00DE789E"/>
    <w:rsid w:val="00E621F4"/>
    <w:rsid w:val="00EA36CC"/>
    <w:rsid w:val="00E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7"/>
  </w:style>
  <w:style w:type="paragraph" w:styleId="Heading1">
    <w:name w:val="heading 1"/>
    <w:basedOn w:val="Normal"/>
    <w:next w:val="Normal"/>
    <w:link w:val="Heading1Char"/>
    <w:uiPriority w:val="9"/>
    <w:qFormat/>
    <w:rsid w:val="00226A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A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A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A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A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A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A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A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A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A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A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A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A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A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6A17"/>
    <w:rPr>
      <w:b/>
      <w:bCs/>
    </w:rPr>
  </w:style>
  <w:style w:type="character" w:styleId="Emphasis">
    <w:name w:val="Emphasis"/>
    <w:uiPriority w:val="20"/>
    <w:qFormat/>
    <w:rsid w:val="00226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6A17"/>
  </w:style>
  <w:style w:type="paragraph" w:styleId="ListParagraph">
    <w:name w:val="List Paragraph"/>
    <w:basedOn w:val="Normal"/>
    <w:uiPriority w:val="34"/>
    <w:qFormat/>
    <w:rsid w:val="00226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A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17"/>
    <w:rPr>
      <w:b/>
      <w:bCs/>
      <w:i/>
      <w:iCs/>
    </w:rPr>
  </w:style>
  <w:style w:type="character" w:styleId="SubtleEmphasis">
    <w:name w:val="Subtle Emphasis"/>
    <w:uiPriority w:val="19"/>
    <w:qFormat/>
    <w:rsid w:val="00226A17"/>
    <w:rPr>
      <w:i/>
      <w:iCs/>
    </w:rPr>
  </w:style>
  <w:style w:type="character" w:styleId="IntenseEmphasis">
    <w:name w:val="Intense Emphasis"/>
    <w:uiPriority w:val="21"/>
    <w:qFormat/>
    <w:rsid w:val="00226A17"/>
    <w:rPr>
      <w:b/>
      <w:bCs/>
    </w:rPr>
  </w:style>
  <w:style w:type="character" w:styleId="SubtleReference">
    <w:name w:val="Subtle Reference"/>
    <w:uiPriority w:val="31"/>
    <w:qFormat/>
    <w:rsid w:val="00226A17"/>
    <w:rPr>
      <w:smallCaps/>
    </w:rPr>
  </w:style>
  <w:style w:type="character" w:styleId="IntenseReference">
    <w:name w:val="Intense Reference"/>
    <w:uiPriority w:val="32"/>
    <w:qFormat/>
    <w:rsid w:val="00226A17"/>
    <w:rPr>
      <w:smallCaps/>
      <w:spacing w:val="5"/>
      <w:u w:val="single"/>
    </w:rPr>
  </w:style>
  <w:style w:type="character" w:styleId="BookTitle">
    <w:name w:val="Book Title"/>
    <w:uiPriority w:val="33"/>
    <w:qFormat/>
    <w:rsid w:val="00226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A17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3BD"/>
  </w:style>
  <w:style w:type="character" w:customStyle="1" w:styleId="DateChar">
    <w:name w:val="Date Char"/>
    <w:basedOn w:val="DefaultParagraphFont"/>
    <w:link w:val="Date"/>
    <w:uiPriority w:val="99"/>
    <w:semiHidden/>
    <w:rsid w:val="0001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7"/>
  </w:style>
  <w:style w:type="paragraph" w:styleId="Heading1">
    <w:name w:val="heading 1"/>
    <w:basedOn w:val="Normal"/>
    <w:next w:val="Normal"/>
    <w:link w:val="Heading1Char"/>
    <w:uiPriority w:val="9"/>
    <w:qFormat/>
    <w:rsid w:val="00226A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A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A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A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A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A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A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A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A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A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A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A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A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A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6A17"/>
    <w:rPr>
      <w:b/>
      <w:bCs/>
    </w:rPr>
  </w:style>
  <w:style w:type="character" w:styleId="Emphasis">
    <w:name w:val="Emphasis"/>
    <w:uiPriority w:val="20"/>
    <w:qFormat/>
    <w:rsid w:val="00226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6A17"/>
  </w:style>
  <w:style w:type="paragraph" w:styleId="ListParagraph">
    <w:name w:val="List Paragraph"/>
    <w:basedOn w:val="Normal"/>
    <w:uiPriority w:val="34"/>
    <w:qFormat/>
    <w:rsid w:val="00226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A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17"/>
    <w:rPr>
      <w:b/>
      <w:bCs/>
      <w:i/>
      <w:iCs/>
    </w:rPr>
  </w:style>
  <w:style w:type="character" w:styleId="SubtleEmphasis">
    <w:name w:val="Subtle Emphasis"/>
    <w:uiPriority w:val="19"/>
    <w:qFormat/>
    <w:rsid w:val="00226A17"/>
    <w:rPr>
      <w:i/>
      <w:iCs/>
    </w:rPr>
  </w:style>
  <w:style w:type="character" w:styleId="IntenseEmphasis">
    <w:name w:val="Intense Emphasis"/>
    <w:uiPriority w:val="21"/>
    <w:qFormat/>
    <w:rsid w:val="00226A17"/>
    <w:rPr>
      <w:b/>
      <w:bCs/>
    </w:rPr>
  </w:style>
  <w:style w:type="character" w:styleId="SubtleReference">
    <w:name w:val="Subtle Reference"/>
    <w:uiPriority w:val="31"/>
    <w:qFormat/>
    <w:rsid w:val="00226A17"/>
    <w:rPr>
      <w:smallCaps/>
    </w:rPr>
  </w:style>
  <w:style w:type="character" w:styleId="IntenseReference">
    <w:name w:val="Intense Reference"/>
    <w:uiPriority w:val="32"/>
    <w:qFormat/>
    <w:rsid w:val="00226A17"/>
    <w:rPr>
      <w:smallCaps/>
      <w:spacing w:val="5"/>
      <w:u w:val="single"/>
    </w:rPr>
  </w:style>
  <w:style w:type="character" w:styleId="BookTitle">
    <w:name w:val="Book Title"/>
    <w:uiPriority w:val="33"/>
    <w:qFormat/>
    <w:rsid w:val="00226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A17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3BD"/>
  </w:style>
  <w:style w:type="character" w:customStyle="1" w:styleId="DateChar">
    <w:name w:val="Date Char"/>
    <w:basedOn w:val="DefaultParagraphFont"/>
    <w:link w:val="Date"/>
    <w:uiPriority w:val="99"/>
    <w:semiHidden/>
    <w:rsid w:val="0001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Carrera, Madeline</dc:creator>
  <cp:lastModifiedBy>mmacphail</cp:lastModifiedBy>
  <cp:revision>2</cp:revision>
  <dcterms:created xsi:type="dcterms:W3CDTF">2014-02-20T16:21:00Z</dcterms:created>
  <dcterms:modified xsi:type="dcterms:W3CDTF">2014-02-20T16:21:00Z</dcterms:modified>
</cp:coreProperties>
</file>